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9F" w:rsidRDefault="007608E2">
      <w:r>
        <w:t>К юбилею гимназии  силами учащихся и педагога Анны Дмитриевны был выпушен подарочный календарь с детскими рисунками.</w:t>
      </w:r>
    </w:p>
    <w:p w:rsidR="009538F5" w:rsidRDefault="009538F5">
      <w:r>
        <w:rPr>
          <w:noProof/>
          <w:lang w:eastAsia="ru-RU"/>
        </w:rPr>
        <w:drawing>
          <wp:inline distT="0" distB="0" distL="0" distR="0">
            <wp:extent cx="5940425" cy="4198758"/>
            <wp:effectExtent l="0" t="0" r="3175" b="0"/>
            <wp:docPr id="1" name="Рисунок 1" descr="d:\Users\u225\Desktop\На сайт\65 календарь для 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225\Desktop\На сайт\65 календарь для печа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69"/>
    <w:rsid w:val="00455069"/>
    <w:rsid w:val="006F66F2"/>
    <w:rsid w:val="007608E2"/>
    <w:rsid w:val="009538F5"/>
    <w:rsid w:val="009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Дмитриева Яценко</dc:creator>
  <cp:keywords/>
  <dc:description/>
  <cp:lastModifiedBy>Анна Дмитриева Яценко</cp:lastModifiedBy>
  <cp:revision>3</cp:revision>
  <dcterms:created xsi:type="dcterms:W3CDTF">2017-02-03T09:30:00Z</dcterms:created>
  <dcterms:modified xsi:type="dcterms:W3CDTF">2017-02-03T13:56:00Z</dcterms:modified>
</cp:coreProperties>
</file>