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62" w:rsidRDefault="00742C62"/>
    <w:p w:rsidR="00A5181C" w:rsidRDefault="00A5181C" w:rsidP="00A5181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обучающиеся 11 классов МАОУ Гимназии №104 «Классическая гимназия» и родители (законные представители)!</w:t>
      </w:r>
    </w:p>
    <w:p w:rsidR="00A5181C" w:rsidRDefault="00A5181C" w:rsidP="00A5181C">
      <w:pPr>
        <w:widowControl w:val="0"/>
        <w:jc w:val="center"/>
        <w:rPr>
          <w:sz w:val="28"/>
          <w:szCs w:val="28"/>
        </w:rPr>
      </w:pPr>
    </w:p>
    <w:p w:rsidR="00A5181C" w:rsidRDefault="00A5181C" w:rsidP="00A518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Информируем Вас о том, что в соответствии с пунктом 3.2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спорта, утвержденного приказом Министерства спорта Российской Федерации, Распоряжением Управления по развитию физической культуры, спорта и туризма Администрации города Екатеринбурга от 05.10.2016 № 728/46/39 «О наделении Муниципального автономного учреждения «Физкультурно-оздоровительный комплекс «Кировский» правом по оценке выполнения нормативов испытаний (тестов) Всероссийского физкультурно-спортивного комплекса «Готов к труду и обороне» в городе Екатеринбурге открылся первый муниципальный центр тестирования нормативов испытаний ВФСК «Готов к труду и обороне». Штат центра тестирования укомплектован квалифицированными судьями, прошедшими обучение и допущенными к приему у населения тестов ВФСК ГТО, также центр тестирования наделен правом обработки и выгрузки результатов тестирования в автоматизированную систему АИС ГТО. </w:t>
      </w:r>
    </w:p>
    <w:p w:rsidR="00A5181C" w:rsidRPr="00A5181C" w:rsidRDefault="00A5181C" w:rsidP="00A5181C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(ГТО), утвержденного Приказом Министерства спорта Российской Федерации от 28.01.2016 № 54 </w:t>
      </w:r>
      <w:r w:rsidRPr="00A5181C">
        <w:rPr>
          <w:b/>
          <w:sz w:val="28"/>
          <w:szCs w:val="28"/>
        </w:rPr>
        <w:t>тестирование</w:t>
      </w:r>
      <w:r>
        <w:rPr>
          <w:sz w:val="28"/>
          <w:szCs w:val="28"/>
        </w:rPr>
        <w:t xml:space="preserve"> населения по выполнению нормативов испытаний (тестов) ВФСК ГТО необходимо </w:t>
      </w:r>
      <w:r w:rsidRPr="00A5181C">
        <w:rPr>
          <w:b/>
          <w:sz w:val="28"/>
          <w:szCs w:val="28"/>
        </w:rPr>
        <w:t xml:space="preserve">проводить </w:t>
      </w:r>
      <w:r w:rsidRPr="00541B60">
        <w:rPr>
          <w:sz w:val="28"/>
          <w:szCs w:val="28"/>
        </w:rPr>
        <w:t>либо</w:t>
      </w:r>
      <w:r w:rsidRPr="00A5181C">
        <w:rPr>
          <w:b/>
          <w:sz w:val="28"/>
          <w:szCs w:val="28"/>
        </w:rPr>
        <w:t xml:space="preserve"> непосредственно в центре тестирования, либо в других местах тестирования с привлечением специалистов центров тестирования.</w:t>
      </w:r>
    </w:p>
    <w:p w:rsidR="00A5181C" w:rsidRDefault="00A5181C" w:rsidP="00A518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опыт проведения зимнего фестиваля Всероссийского физкультурно-спортивного комплекса «Готов к труду и обороне» среди обучающихся образовательных организаций в 2016 году, </w:t>
      </w:r>
      <w:r w:rsidRPr="00A5181C">
        <w:rPr>
          <w:b/>
          <w:sz w:val="28"/>
          <w:szCs w:val="28"/>
        </w:rPr>
        <w:t>крайним сроком предоставления данных о выполнении нормативов ВФСК ГТО для выпускников является 30.03.201</w:t>
      </w:r>
      <w:r w:rsidR="00E46E75" w:rsidRPr="00E46E75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Выпускники, прошедшие тестирование и выполнившие нормативы </w:t>
      </w:r>
      <w:r w:rsidRPr="00A5181C">
        <w:rPr>
          <w:b/>
          <w:sz w:val="28"/>
          <w:szCs w:val="28"/>
        </w:rPr>
        <w:t>позже указанного срока</w:t>
      </w:r>
      <w:r>
        <w:rPr>
          <w:sz w:val="28"/>
          <w:szCs w:val="28"/>
        </w:rPr>
        <w:t xml:space="preserve">, рискуют </w:t>
      </w:r>
      <w:r w:rsidRPr="00A5181C">
        <w:rPr>
          <w:b/>
          <w:sz w:val="28"/>
          <w:szCs w:val="28"/>
        </w:rPr>
        <w:t>не успеть</w:t>
      </w:r>
      <w:r>
        <w:rPr>
          <w:sz w:val="28"/>
          <w:szCs w:val="28"/>
        </w:rPr>
        <w:t xml:space="preserve"> получить знаки отличия ВФСК ГТО к началу работы приемных комиссий. </w:t>
      </w:r>
    </w:p>
    <w:p w:rsidR="00A5181C" w:rsidRPr="00103774" w:rsidRDefault="00A5181C" w:rsidP="00A5181C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Напоминаем, что </w:t>
      </w:r>
      <w:r w:rsidRPr="00A5181C">
        <w:rPr>
          <w:b/>
          <w:sz w:val="28"/>
          <w:szCs w:val="28"/>
        </w:rPr>
        <w:t>прохождение тестирования</w:t>
      </w:r>
      <w:r>
        <w:rPr>
          <w:sz w:val="28"/>
          <w:szCs w:val="28"/>
        </w:rPr>
        <w:t xml:space="preserve"> нормативов испытаний ВФСК ГТО </w:t>
      </w:r>
      <w:r w:rsidRPr="00A5181C">
        <w:rPr>
          <w:b/>
          <w:sz w:val="28"/>
          <w:szCs w:val="28"/>
        </w:rPr>
        <w:t>является добровольным</w:t>
      </w:r>
      <w:r>
        <w:rPr>
          <w:sz w:val="28"/>
          <w:szCs w:val="28"/>
        </w:rPr>
        <w:t xml:space="preserve"> и проводится в соответствии алгоритмом для граждан всех возрастных категорий зарегистрированных в системе АИС ГТО и </w:t>
      </w:r>
      <w:r w:rsidRPr="00A5181C">
        <w:rPr>
          <w:b/>
          <w:sz w:val="28"/>
          <w:szCs w:val="28"/>
        </w:rPr>
        <w:t xml:space="preserve">не имеющих медицинских противопоказаний </w:t>
      </w:r>
      <w:r w:rsidRPr="00103774">
        <w:rPr>
          <w:sz w:val="28"/>
          <w:szCs w:val="28"/>
        </w:rPr>
        <w:t xml:space="preserve">для занятий физической культурой. </w:t>
      </w:r>
    </w:p>
    <w:p w:rsidR="00FD05AF" w:rsidRDefault="00FD05AF" w:rsidP="00FD05AF">
      <w:pPr>
        <w:widowControl w:val="0"/>
        <w:jc w:val="both"/>
        <w:rPr>
          <w:sz w:val="28"/>
          <w:szCs w:val="28"/>
        </w:rPr>
      </w:pPr>
    </w:p>
    <w:p w:rsidR="00FD05AF" w:rsidRPr="00103774" w:rsidRDefault="00FD05AF" w:rsidP="00FD05AF">
      <w:pPr>
        <w:widowControl w:val="0"/>
        <w:jc w:val="center"/>
        <w:rPr>
          <w:b/>
          <w:sz w:val="28"/>
          <w:szCs w:val="28"/>
        </w:rPr>
      </w:pPr>
      <w:r w:rsidRPr="00103774">
        <w:rPr>
          <w:b/>
          <w:sz w:val="28"/>
          <w:szCs w:val="28"/>
        </w:rPr>
        <w:t>Последовательность действий учащихся для допуска к выпо</w:t>
      </w:r>
      <w:r w:rsidR="00103774">
        <w:rPr>
          <w:b/>
          <w:sz w:val="28"/>
          <w:szCs w:val="28"/>
        </w:rPr>
        <w:t>лнению нормативов комплекса ГТО</w:t>
      </w:r>
    </w:p>
    <w:p w:rsidR="001F7E86" w:rsidRPr="00103774" w:rsidRDefault="001F7E86" w:rsidP="00FD05AF">
      <w:pPr>
        <w:widowControl w:val="0"/>
        <w:jc w:val="center"/>
        <w:rPr>
          <w:sz w:val="28"/>
          <w:szCs w:val="28"/>
        </w:rPr>
      </w:pPr>
    </w:p>
    <w:p w:rsidR="00FD05AF" w:rsidRPr="00103774" w:rsidRDefault="00FD05AF" w:rsidP="00FD05AF">
      <w:pPr>
        <w:pStyle w:val="a3"/>
        <w:widowControl w:val="0"/>
        <w:numPr>
          <w:ilvl w:val="0"/>
          <w:numId w:val="1"/>
        </w:numPr>
        <w:rPr>
          <w:sz w:val="28"/>
          <w:szCs w:val="28"/>
        </w:rPr>
      </w:pPr>
      <w:r w:rsidRPr="00103774">
        <w:rPr>
          <w:sz w:val="28"/>
          <w:szCs w:val="28"/>
        </w:rPr>
        <w:t>Регистрация на сайте.</w:t>
      </w:r>
    </w:p>
    <w:p w:rsidR="00A5181C" w:rsidRPr="00103774" w:rsidRDefault="00A5181C" w:rsidP="00A5181C">
      <w:pPr>
        <w:widowControl w:val="0"/>
        <w:ind w:firstLine="709"/>
        <w:jc w:val="both"/>
        <w:rPr>
          <w:sz w:val="28"/>
          <w:szCs w:val="28"/>
        </w:rPr>
      </w:pPr>
    </w:p>
    <w:p w:rsidR="001F7E86" w:rsidRPr="00103774" w:rsidRDefault="001F7E86" w:rsidP="001F7E86">
      <w:pPr>
        <w:pStyle w:val="Default"/>
        <w:rPr>
          <w:sz w:val="28"/>
          <w:szCs w:val="28"/>
        </w:rPr>
      </w:pPr>
      <w:r w:rsidRPr="00103774">
        <w:rPr>
          <w:sz w:val="28"/>
          <w:szCs w:val="28"/>
        </w:rPr>
        <w:t xml:space="preserve">1. </w:t>
      </w:r>
      <w:r w:rsidR="00FD05AF" w:rsidRPr="00103774">
        <w:rPr>
          <w:sz w:val="28"/>
          <w:szCs w:val="28"/>
        </w:rPr>
        <w:t>Лицо, желающее пройти тестирование (далее – участник), регистрируется в информационно-телекоммуникационной сети «Интернет» на Всероссийском портале комплекса по адресу www.gto.ru (далее – портал</w:t>
      </w:r>
      <w:r w:rsidRPr="00103774">
        <w:rPr>
          <w:sz w:val="28"/>
          <w:szCs w:val="28"/>
        </w:rPr>
        <w:t>).</w:t>
      </w:r>
    </w:p>
    <w:p w:rsidR="00FD05AF" w:rsidRPr="00103774" w:rsidRDefault="001F7E86" w:rsidP="001F7E86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2. </w:t>
      </w:r>
      <w:r w:rsidR="00FD05AF" w:rsidRPr="00103774">
        <w:rPr>
          <w:color w:val="auto"/>
          <w:sz w:val="28"/>
          <w:szCs w:val="28"/>
        </w:rPr>
        <w:t xml:space="preserve"> При регистрации создается личный кабинет участника, в котором: </w:t>
      </w:r>
    </w:p>
    <w:p w:rsidR="00FD05AF" w:rsidRPr="00103774" w:rsidRDefault="001F7E86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>2</w:t>
      </w:r>
      <w:r w:rsidR="00FD05AF" w:rsidRPr="00103774">
        <w:rPr>
          <w:color w:val="auto"/>
          <w:sz w:val="28"/>
          <w:szCs w:val="28"/>
        </w:rPr>
        <w:t xml:space="preserve">.1. Указываются: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фамилия, имя, отчество (при наличии);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пол;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дата рождения;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адрес места жительства;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адрес электронной почты, мобильный телефон;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информация об образовании и (или) трудоустройстве (место работы);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спортивное звание (при наличии);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почетное спортивное звание (при наличии);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спортивный разряд с указанием вида спорта, но не ниже «второго юношеского спортивного разряда» (при наличии). </w:t>
      </w:r>
    </w:p>
    <w:p w:rsidR="00FD05AF" w:rsidRPr="00103774" w:rsidRDefault="001F7E86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>2</w:t>
      </w:r>
      <w:r w:rsidR="00FD05AF" w:rsidRPr="00103774">
        <w:rPr>
          <w:color w:val="auto"/>
          <w:sz w:val="28"/>
          <w:szCs w:val="28"/>
        </w:rPr>
        <w:t>.2. Загружается личная фотография в электронном виде в формате «</w:t>
      </w:r>
      <w:proofErr w:type="spellStart"/>
      <w:r w:rsidR="00FD05AF" w:rsidRPr="00103774">
        <w:rPr>
          <w:color w:val="auto"/>
          <w:sz w:val="28"/>
          <w:szCs w:val="28"/>
        </w:rPr>
        <w:t>jpeg</w:t>
      </w:r>
      <w:proofErr w:type="spellEnd"/>
      <w:r w:rsidR="00FD05AF" w:rsidRPr="00103774">
        <w:rPr>
          <w:color w:val="auto"/>
          <w:sz w:val="28"/>
          <w:szCs w:val="28"/>
        </w:rPr>
        <w:t xml:space="preserve">» с соотношением сторон 3х4 на светлом фоне. </w:t>
      </w:r>
    </w:p>
    <w:p w:rsidR="00FD05AF" w:rsidRPr="00103774" w:rsidRDefault="001F7E86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>2</w:t>
      </w:r>
      <w:r w:rsidR="00FD05AF" w:rsidRPr="00103774">
        <w:rPr>
          <w:color w:val="auto"/>
          <w:sz w:val="28"/>
          <w:szCs w:val="28"/>
        </w:rPr>
        <w:t xml:space="preserve">.3. При регистрации на портале участник принимает условия пользовательского соглашения, представленного на портале, тем самым давая согласие на обработку персональных данных в соответствии с требованиями законодательства Российской Федерации в области персональных данных. </w:t>
      </w:r>
    </w:p>
    <w:p w:rsidR="00FD05AF" w:rsidRPr="00103774" w:rsidRDefault="001F7E86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>3</w:t>
      </w:r>
      <w:r w:rsidR="00FD05AF" w:rsidRPr="00103774">
        <w:rPr>
          <w:color w:val="auto"/>
          <w:sz w:val="28"/>
          <w:szCs w:val="28"/>
        </w:rPr>
        <w:t xml:space="preserve">. Допускается регистрация участника при личном обращении в центр тестирования. Регистрация в этом случае осуществляется при содействии сотрудника центра тестирования в соответствии с пунктом 4 и подпунктами 5.1, 5.2 порядка при предъявлении </w:t>
      </w:r>
      <w:proofErr w:type="gramStart"/>
      <w:r w:rsidR="00FD05AF" w:rsidRPr="00103774">
        <w:rPr>
          <w:color w:val="auto"/>
          <w:sz w:val="28"/>
          <w:szCs w:val="28"/>
        </w:rPr>
        <w:t>документа</w:t>
      </w:r>
      <w:proofErr w:type="gramEnd"/>
      <w:r w:rsidR="00FD05AF" w:rsidRPr="00103774">
        <w:rPr>
          <w:color w:val="auto"/>
          <w:sz w:val="28"/>
          <w:szCs w:val="28"/>
        </w:rPr>
        <w:t xml:space="preserve"> удостоверяющего личность (для лиц, не достигших четырнадцати лет – свидетельства о рождении, либо его копии). </w:t>
      </w:r>
    </w:p>
    <w:p w:rsidR="00FD05AF" w:rsidRPr="00103774" w:rsidRDefault="001F7E86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>4</w:t>
      </w:r>
      <w:r w:rsidR="00FD05AF" w:rsidRPr="00103774">
        <w:rPr>
          <w:color w:val="auto"/>
          <w:sz w:val="28"/>
          <w:szCs w:val="28"/>
        </w:rPr>
        <w:t xml:space="preserve">. Регистрация завершается присвоением участнику уникального идентификационного номера (далее – УИН), состоящего из 11 цифр: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первые 2 цифры – указывают на календарный год регистрации;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вторые 2 цифры – цифровое обозначение субъекта Российской Федерации для определения места регистрации участника;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следующие 7 цифр – порядковый номер участника. </w:t>
      </w:r>
    </w:p>
    <w:p w:rsidR="00FD05AF" w:rsidRPr="00103774" w:rsidRDefault="001F7E86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>2)</w:t>
      </w:r>
      <w:r w:rsidR="00FD05AF" w:rsidRPr="00103774">
        <w:rPr>
          <w:color w:val="auto"/>
          <w:sz w:val="28"/>
          <w:szCs w:val="28"/>
        </w:rPr>
        <w:t xml:space="preserve">. После регистрации участник: </w:t>
      </w:r>
    </w:p>
    <w:p w:rsidR="00FD05AF" w:rsidRPr="00103774" w:rsidRDefault="00FD05AF" w:rsidP="00FD05AF">
      <w:pPr>
        <w:pStyle w:val="Default"/>
        <w:rPr>
          <w:color w:val="auto"/>
          <w:sz w:val="28"/>
          <w:szCs w:val="28"/>
        </w:rPr>
      </w:pPr>
      <w:r w:rsidRPr="00103774">
        <w:rPr>
          <w:color w:val="auto"/>
          <w:sz w:val="28"/>
          <w:szCs w:val="28"/>
        </w:rPr>
        <w:t xml:space="preserve">- выбирает центр тестирования из предложенного списка на портале; </w:t>
      </w:r>
    </w:p>
    <w:p w:rsidR="001F7E86" w:rsidRPr="00103774" w:rsidRDefault="001F7E86" w:rsidP="00FD05AF">
      <w:pPr>
        <w:pStyle w:val="Default"/>
        <w:rPr>
          <w:color w:val="auto"/>
          <w:sz w:val="28"/>
          <w:szCs w:val="28"/>
        </w:rPr>
      </w:pPr>
    </w:p>
    <w:p w:rsidR="00A5181C" w:rsidRPr="00103774" w:rsidRDefault="001F7E86" w:rsidP="001F7E86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03774">
        <w:rPr>
          <w:sz w:val="28"/>
          <w:szCs w:val="28"/>
        </w:rPr>
        <w:t>Формирование индивидуальной заявки.</w:t>
      </w:r>
    </w:p>
    <w:p w:rsidR="001F7E86" w:rsidRPr="00103774" w:rsidRDefault="001F7E86" w:rsidP="001F7E86">
      <w:pPr>
        <w:pStyle w:val="a3"/>
        <w:widowControl w:val="0"/>
        <w:jc w:val="both"/>
        <w:rPr>
          <w:sz w:val="28"/>
          <w:szCs w:val="28"/>
        </w:rPr>
      </w:pPr>
    </w:p>
    <w:p w:rsidR="001F7E86" w:rsidRPr="00103774" w:rsidRDefault="001F7E86" w:rsidP="001F7E86">
      <w:pPr>
        <w:pStyle w:val="a3"/>
        <w:widowControl w:val="0"/>
        <w:jc w:val="both"/>
        <w:rPr>
          <w:sz w:val="28"/>
          <w:szCs w:val="28"/>
        </w:rPr>
      </w:pPr>
      <w:r w:rsidRPr="00103774">
        <w:rPr>
          <w:sz w:val="28"/>
          <w:szCs w:val="28"/>
        </w:rPr>
        <w:t>Ответственный за ГТО на основе полученного от Центра тестирования образца распечатывает и выдает учащимся индивидуальные заявки для заполнения, в которых:</w:t>
      </w:r>
    </w:p>
    <w:p w:rsidR="00BF127F" w:rsidRPr="00103774" w:rsidRDefault="00BF127F" w:rsidP="001F7E86">
      <w:pPr>
        <w:pStyle w:val="a3"/>
        <w:widowControl w:val="0"/>
        <w:jc w:val="both"/>
        <w:rPr>
          <w:sz w:val="28"/>
          <w:szCs w:val="28"/>
        </w:rPr>
      </w:pPr>
      <w:r w:rsidRPr="00103774">
        <w:rPr>
          <w:sz w:val="28"/>
          <w:szCs w:val="28"/>
        </w:rPr>
        <w:t>- указать все необходимые персональные данные</w:t>
      </w:r>
    </w:p>
    <w:p w:rsidR="00BF127F" w:rsidRPr="00103774" w:rsidRDefault="00BF127F" w:rsidP="001F7E86">
      <w:pPr>
        <w:pStyle w:val="a3"/>
        <w:widowControl w:val="0"/>
        <w:jc w:val="both"/>
        <w:rPr>
          <w:sz w:val="28"/>
          <w:szCs w:val="28"/>
        </w:rPr>
      </w:pPr>
      <w:r w:rsidRPr="00103774">
        <w:rPr>
          <w:sz w:val="28"/>
          <w:szCs w:val="28"/>
        </w:rPr>
        <w:t>- выбрать виды испытаний</w:t>
      </w:r>
    </w:p>
    <w:p w:rsidR="00BF127F" w:rsidRPr="00103774" w:rsidRDefault="00BF127F" w:rsidP="001F7E86">
      <w:pPr>
        <w:pStyle w:val="a3"/>
        <w:widowControl w:val="0"/>
        <w:jc w:val="both"/>
        <w:rPr>
          <w:sz w:val="28"/>
          <w:szCs w:val="28"/>
        </w:rPr>
      </w:pPr>
      <w:r w:rsidRPr="00103774">
        <w:rPr>
          <w:sz w:val="28"/>
          <w:szCs w:val="28"/>
        </w:rPr>
        <w:lastRenderedPageBreak/>
        <w:t>- подписать согласие на обработку персональных данных у законных представителей</w:t>
      </w:r>
    </w:p>
    <w:p w:rsidR="00BF127F" w:rsidRPr="00103774" w:rsidRDefault="00BF127F" w:rsidP="001F7E86">
      <w:pPr>
        <w:pStyle w:val="a3"/>
        <w:widowControl w:val="0"/>
        <w:jc w:val="both"/>
        <w:rPr>
          <w:sz w:val="28"/>
          <w:szCs w:val="28"/>
        </w:rPr>
      </w:pPr>
      <w:r w:rsidRPr="00103774">
        <w:rPr>
          <w:sz w:val="28"/>
          <w:szCs w:val="28"/>
        </w:rPr>
        <w:t xml:space="preserve">После этого заявка передается представителю школы, который проверяет правильность ее заполнения. </w:t>
      </w:r>
    </w:p>
    <w:p w:rsidR="00BF127F" w:rsidRPr="00103774" w:rsidRDefault="00BF127F" w:rsidP="001F7E86">
      <w:pPr>
        <w:pStyle w:val="a3"/>
        <w:widowControl w:val="0"/>
        <w:jc w:val="both"/>
        <w:rPr>
          <w:sz w:val="28"/>
          <w:szCs w:val="28"/>
        </w:rPr>
      </w:pPr>
    </w:p>
    <w:p w:rsidR="00BF127F" w:rsidRPr="00103774" w:rsidRDefault="00103774" w:rsidP="00BF127F">
      <w:pPr>
        <w:pStyle w:val="a3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Действия ответственного за ГТО</w:t>
      </w:r>
    </w:p>
    <w:p w:rsidR="00BF127F" w:rsidRPr="00103774" w:rsidRDefault="00BF127F" w:rsidP="00BF127F">
      <w:pPr>
        <w:pStyle w:val="a3"/>
        <w:widowControl w:val="0"/>
        <w:jc w:val="center"/>
        <w:rPr>
          <w:sz w:val="28"/>
          <w:szCs w:val="28"/>
        </w:rPr>
      </w:pPr>
    </w:p>
    <w:p w:rsidR="000D02C0" w:rsidRPr="00103774" w:rsidRDefault="000D02C0" w:rsidP="000D02C0">
      <w:pPr>
        <w:pStyle w:val="a3"/>
        <w:widowControl w:val="0"/>
        <w:numPr>
          <w:ilvl w:val="0"/>
          <w:numId w:val="2"/>
        </w:numPr>
        <w:rPr>
          <w:sz w:val="28"/>
          <w:szCs w:val="28"/>
        </w:rPr>
      </w:pPr>
      <w:r w:rsidRPr="00103774">
        <w:rPr>
          <w:sz w:val="28"/>
          <w:szCs w:val="28"/>
        </w:rPr>
        <w:t>Проверяет правильность заполнения индивидуальных заявок от учащихся.</w:t>
      </w:r>
    </w:p>
    <w:p w:rsidR="000D02C0" w:rsidRPr="00103774" w:rsidRDefault="000D02C0" w:rsidP="00005C12">
      <w:pPr>
        <w:pStyle w:val="a3"/>
        <w:widowControl w:val="0"/>
        <w:numPr>
          <w:ilvl w:val="0"/>
          <w:numId w:val="2"/>
        </w:numPr>
        <w:rPr>
          <w:sz w:val="28"/>
          <w:szCs w:val="28"/>
        </w:rPr>
      </w:pPr>
      <w:r w:rsidRPr="00103774">
        <w:rPr>
          <w:sz w:val="28"/>
          <w:szCs w:val="28"/>
        </w:rPr>
        <w:t>Формирует коллективную заявку от школы (отдельно для юношей и девушек)</w:t>
      </w:r>
      <w:r w:rsidR="00103774" w:rsidRPr="00103774">
        <w:rPr>
          <w:sz w:val="28"/>
          <w:szCs w:val="28"/>
        </w:rPr>
        <w:t xml:space="preserve"> </w:t>
      </w:r>
      <w:r w:rsidR="00BF127F" w:rsidRPr="00103774">
        <w:rPr>
          <w:sz w:val="28"/>
          <w:szCs w:val="28"/>
        </w:rPr>
        <w:t>на основе собранных индивидуальных заявок учащихся</w:t>
      </w:r>
      <w:r w:rsidRPr="00103774">
        <w:rPr>
          <w:sz w:val="28"/>
          <w:szCs w:val="28"/>
        </w:rPr>
        <w:t xml:space="preserve">. </w:t>
      </w:r>
    </w:p>
    <w:p w:rsidR="000D02C0" w:rsidRPr="00103774" w:rsidRDefault="000D02C0" w:rsidP="009C2B72">
      <w:pPr>
        <w:pStyle w:val="a3"/>
        <w:widowControl w:val="0"/>
        <w:numPr>
          <w:ilvl w:val="0"/>
          <w:numId w:val="2"/>
        </w:numPr>
        <w:rPr>
          <w:sz w:val="28"/>
          <w:szCs w:val="28"/>
        </w:rPr>
      </w:pPr>
      <w:r w:rsidRPr="00103774">
        <w:rPr>
          <w:sz w:val="28"/>
          <w:szCs w:val="28"/>
        </w:rPr>
        <w:t>Ор</w:t>
      </w:r>
      <w:r w:rsidR="00BF127F" w:rsidRPr="00103774">
        <w:rPr>
          <w:sz w:val="28"/>
          <w:szCs w:val="28"/>
        </w:rPr>
        <w:t>ганизуе</w:t>
      </w:r>
      <w:r w:rsidRPr="00103774">
        <w:rPr>
          <w:sz w:val="28"/>
          <w:szCs w:val="28"/>
        </w:rPr>
        <w:t>т</w:t>
      </w:r>
      <w:r w:rsidR="00BF127F" w:rsidRPr="00103774">
        <w:rPr>
          <w:sz w:val="28"/>
          <w:szCs w:val="28"/>
        </w:rPr>
        <w:t xml:space="preserve"> получение</w:t>
      </w:r>
      <w:r w:rsidRPr="00103774">
        <w:rPr>
          <w:sz w:val="28"/>
          <w:szCs w:val="28"/>
        </w:rPr>
        <w:t xml:space="preserve"> медицинских допусков учащимися у школьного медицинского работника. </w:t>
      </w:r>
    </w:p>
    <w:p w:rsidR="000D02C0" w:rsidRPr="00103774" w:rsidRDefault="000D02C0" w:rsidP="009C2B72">
      <w:pPr>
        <w:pStyle w:val="a3"/>
        <w:widowControl w:val="0"/>
        <w:numPr>
          <w:ilvl w:val="0"/>
          <w:numId w:val="2"/>
        </w:numPr>
        <w:rPr>
          <w:sz w:val="28"/>
          <w:szCs w:val="28"/>
        </w:rPr>
      </w:pPr>
      <w:r w:rsidRPr="00103774">
        <w:rPr>
          <w:sz w:val="28"/>
          <w:szCs w:val="28"/>
        </w:rPr>
        <w:t>Подписывает заявку сам и у директора школы, подпись которого заверяется печатью.</w:t>
      </w:r>
    </w:p>
    <w:p w:rsidR="000D02C0" w:rsidRPr="00103774" w:rsidRDefault="000D02C0" w:rsidP="00BF127F">
      <w:pPr>
        <w:pStyle w:val="a3"/>
        <w:widowControl w:val="0"/>
        <w:rPr>
          <w:sz w:val="28"/>
          <w:szCs w:val="28"/>
        </w:rPr>
      </w:pPr>
    </w:p>
    <w:p w:rsidR="000D02C0" w:rsidRPr="00103774" w:rsidRDefault="000D02C0" w:rsidP="000D02C0">
      <w:pPr>
        <w:pStyle w:val="a3"/>
        <w:widowControl w:val="0"/>
        <w:jc w:val="center"/>
        <w:rPr>
          <w:b/>
          <w:sz w:val="28"/>
          <w:szCs w:val="28"/>
        </w:rPr>
      </w:pPr>
      <w:r w:rsidRPr="00103774">
        <w:rPr>
          <w:b/>
          <w:sz w:val="28"/>
          <w:szCs w:val="28"/>
        </w:rPr>
        <w:t>Подача документов в Центр тестирования</w:t>
      </w:r>
    </w:p>
    <w:p w:rsidR="000D02C0" w:rsidRPr="00103774" w:rsidRDefault="000D02C0" w:rsidP="000D02C0">
      <w:pPr>
        <w:pStyle w:val="a3"/>
        <w:widowControl w:val="0"/>
        <w:jc w:val="center"/>
        <w:rPr>
          <w:sz w:val="28"/>
          <w:szCs w:val="28"/>
        </w:rPr>
      </w:pPr>
    </w:p>
    <w:p w:rsidR="000D02C0" w:rsidRPr="00103774" w:rsidRDefault="000D02C0" w:rsidP="000D02C0">
      <w:pPr>
        <w:pStyle w:val="a3"/>
        <w:widowControl w:val="0"/>
        <w:rPr>
          <w:sz w:val="28"/>
          <w:szCs w:val="28"/>
        </w:rPr>
      </w:pPr>
      <w:r w:rsidRPr="00103774">
        <w:rPr>
          <w:sz w:val="28"/>
          <w:szCs w:val="28"/>
        </w:rPr>
        <w:t>Представитель школы:</w:t>
      </w:r>
    </w:p>
    <w:p w:rsidR="000D02C0" w:rsidRPr="00103774" w:rsidRDefault="000D02C0" w:rsidP="000D02C0">
      <w:pPr>
        <w:pStyle w:val="a3"/>
        <w:widowControl w:val="0"/>
        <w:numPr>
          <w:ilvl w:val="0"/>
          <w:numId w:val="3"/>
        </w:numPr>
        <w:rPr>
          <w:sz w:val="28"/>
          <w:szCs w:val="28"/>
        </w:rPr>
      </w:pPr>
      <w:r w:rsidRPr="00103774">
        <w:rPr>
          <w:sz w:val="28"/>
          <w:szCs w:val="28"/>
        </w:rPr>
        <w:t xml:space="preserve"> Передает коллективную заявку с прилагаемыми индивидуальными заявками (на каждого учащегося указанного в коллективной заявке) администратору Центра тестирования.</w:t>
      </w:r>
    </w:p>
    <w:p w:rsidR="000D02C0" w:rsidRPr="00103774" w:rsidRDefault="000D02C0" w:rsidP="000D02C0">
      <w:pPr>
        <w:pStyle w:val="a3"/>
        <w:widowControl w:val="0"/>
        <w:numPr>
          <w:ilvl w:val="0"/>
          <w:numId w:val="3"/>
        </w:numPr>
        <w:rPr>
          <w:sz w:val="28"/>
          <w:szCs w:val="28"/>
        </w:rPr>
      </w:pPr>
      <w:r w:rsidRPr="00103774">
        <w:rPr>
          <w:sz w:val="28"/>
          <w:szCs w:val="28"/>
        </w:rPr>
        <w:t>Согласовывает с администратором дату и время выполнения испытаний</w:t>
      </w:r>
      <w:r w:rsidR="00AE6DC5" w:rsidRPr="00103774">
        <w:rPr>
          <w:sz w:val="28"/>
          <w:szCs w:val="28"/>
        </w:rPr>
        <w:t>.</w:t>
      </w:r>
    </w:p>
    <w:p w:rsidR="00A5181C" w:rsidRPr="00103774" w:rsidRDefault="00A5181C" w:rsidP="00A5181C">
      <w:pPr>
        <w:widowControl w:val="0"/>
        <w:jc w:val="both"/>
        <w:rPr>
          <w:sz w:val="28"/>
          <w:szCs w:val="28"/>
        </w:rPr>
      </w:pPr>
    </w:p>
    <w:p w:rsidR="00A5181C" w:rsidRPr="00103774" w:rsidRDefault="00A5181C" w:rsidP="00A5181C">
      <w:pPr>
        <w:rPr>
          <w:sz w:val="28"/>
          <w:szCs w:val="28"/>
        </w:rPr>
      </w:pPr>
    </w:p>
    <w:tbl>
      <w:tblPr>
        <w:tblpPr w:vertAnchor="page" w:horzAnchor="margin" w:tblpY="1260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6DC5" w:rsidRPr="00103774" w:rsidTr="00AE6DC5">
        <w:trPr>
          <w:trHeight w:val="1588"/>
        </w:trPr>
        <w:tc>
          <w:tcPr>
            <w:tcW w:w="9355" w:type="dxa"/>
            <w:hideMark/>
          </w:tcPr>
          <w:p w:rsidR="00AE6DC5" w:rsidRPr="00103774" w:rsidRDefault="00AE6DC5" w:rsidP="00AE6DC5">
            <w:pPr>
              <w:rPr>
                <w:sz w:val="28"/>
                <w:szCs w:val="28"/>
              </w:rPr>
            </w:pPr>
            <w:r w:rsidRPr="00103774">
              <w:rPr>
                <w:sz w:val="28"/>
                <w:szCs w:val="28"/>
              </w:rPr>
              <w:t>Золотарева Марина Яковлевна</w:t>
            </w:r>
          </w:p>
          <w:p w:rsidR="00AE6DC5" w:rsidRPr="00103774" w:rsidRDefault="00AE6DC5" w:rsidP="00AE6DC5">
            <w:pPr>
              <w:rPr>
                <w:sz w:val="28"/>
                <w:szCs w:val="28"/>
              </w:rPr>
            </w:pPr>
            <w:r w:rsidRPr="00103774">
              <w:rPr>
                <w:sz w:val="28"/>
                <w:szCs w:val="28"/>
              </w:rPr>
              <w:t>367 48 80</w:t>
            </w:r>
          </w:p>
        </w:tc>
      </w:tr>
    </w:tbl>
    <w:p w:rsidR="00A5181C" w:rsidRPr="00103774" w:rsidRDefault="00A5181C" w:rsidP="00AE6DC5">
      <w:pPr>
        <w:rPr>
          <w:sz w:val="28"/>
          <w:szCs w:val="28"/>
        </w:rPr>
      </w:pPr>
    </w:p>
    <w:sectPr w:rsidR="00A5181C" w:rsidRPr="0010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26C7"/>
    <w:multiLevelType w:val="hybridMultilevel"/>
    <w:tmpl w:val="9F168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36EB3"/>
    <w:multiLevelType w:val="hybridMultilevel"/>
    <w:tmpl w:val="D020D6F8"/>
    <w:lvl w:ilvl="0" w:tplc="BBD20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52498B"/>
    <w:multiLevelType w:val="hybridMultilevel"/>
    <w:tmpl w:val="7DF0C1AE"/>
    <w:lvl w:ilvl="0" w:tplc="2C949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26"/>
    <w:rsid w:val="000D02C0"/>
    <w:rsid w:val="00103774"/>
    <w:rsid w:val="001F7E86"/>
    <w:rsid w:val="00393426"/>
    <w:rsid w:val="00541B60"/>
    <w:rsid w:val="00742C62"/>
    <w:rsid w:val="00A5181C"/>
    <w:rsid w:val="00AE6DC5"/>
    <w:rsid w:val="00BF127F"/>
    <w:rsid w:val="00E46E75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5E9F"/>
  <w15:chartTrackingRefBased/>
  <w15:docId w15:val="{4ACF8CE6-D543-42C6-80C7-01C9C216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518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5AF"/>
    <w:pPr>
      <w:ind w:left="720"/>
      <w:contextualSpacing/>
    </w:pPr>
  </w:style>
  <w:style w:type="paragraph" w:customStyle="1" w:styleId="Default">
    <w:name w:val="Default"/>
    <w:rsid w:val="00FD0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CAFF-B71E-4585-B159-937CFC6A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Яковлевна Золотарева</dc:creator>
  <cp:keywords/>
  <dc:description/>
  <cp:lastModifiedBy>Татьяна Александровна Федотенкова</cp:lastModifiedBy>
  <cp:revision>2</cp:revision>
  <dcterms:created xsi:type="dcterms:W3CDTF">2018-11-09T04:49:00Z</dcterms:created>
  <dcterms:modified xsi:type="dcterms:W3CDTF">2018-11-09T04:49:00Z</dcterms:modified>
</cp:coreProperties>
</file>